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8A5E4" w14:textId="3B7207ED" w:rsidR="0001741C" w:rsidRDefault="007232D1" w:rsidP="000174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Reklamační řád </w:t>
      </w:r>
      <w:r w:rsidR="00E84B0F">
        <w:rPr>
          <w:rFonts w:ascii="Times New Roman" w:hAnsi="Times New Roman" w:cs="Times New Roman"/>
          <w:b/>
          <w:sz w:val="24"/>
          <w:szCs w:val="24"/>
        </w:rPr>
        <w:t>společnosti</w:t>
      </w:r>
    </w:p>
    <w:p w14:paraId="6A29395A" w14:textId="0B985EC3" w:rsidR="0078353D" w:rsidRDefault="0078353D" w:rsidP="007835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0DCDB" w14:textId="77777777" w:rsidR="0003656E" w:rsidRPr="00A355B6" w:rsidRDefault="0003656E" w:rsidP="0003656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2AD7C81C" w14:textId="77777777" w:rsidR="003F6BAD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49BBC" w14:textId="1ED9CEAD" w:rsidR="003F6BAD" w:rsidRPr="00EA33B6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Pr="00A355B6">
        <w:rPr>
          <w:rFonts w:ascii="Times New Roman" w:hAnsi="Times New Roman" w:cs="Times New Roman"/>
          <w:sz w:val="24"/>
          <w:szCs w:val="24"/>
        </w:rPr>
        <w:t xml:space="preserve">: </w:t>
      </w:r>
      <w:r w:rsidRPr="00A355B6">
        <w:rPr>
          <w:rFonts w:ascii="Times New Roman" w:hAnsi="Times New Roman" w:cs="Times New Roman"/>
          <w:sz w:val="24"/>
          <w:szCs w:val="24"/>
        </w:rPr>
        <w:tab/>
      </w:r>
      <w:r w:rsidRPr="00A355B6">
        <w:rPr>
          <w:rFonts w:ascii="Times New Roman" w:hAnsi="Times New Roman" w:cs="Times New Roman"/>
          <w:sz w:val="24"/>
          <w:szCs w:val="24"/>
        </w:rPr>
        <w:tab/>
      </w:r>
      <w:r w:rsidRPr="00A355B6">
        <w:rPr>
          <w:rFonts w:ascii="Times New Roman" w:hAnsi="Times New Roman" w:cs="Times New Roman"/>
          <w:sz w:val="24"/>
          <w:szCs w:val="24"/>
        </w:rPr>
        <w:tab/>
      </w:r>
      <w:r w:rsidR="00481984">
        <w:rPr>
          <w:rFonts w:ascii="Times New Roman" w:hAnsi="Times New Roman" w:cs="Times New Roman"/>
          <w:sz w:val="24"/>
          <w:szCs w:val="24"/>
        </w:rPr>
        <w:t xml:space="preserve">K Rybníku 378, 252 42 Jesenice </w:t>
      </w:r>
    </w:p>
    <w:p w14:paraId="3BFF2229" w14:textId="77777777" w:rsidR="0003656E" w:rsidRPr="00EA33B6" w:rsidRDefault="003F6BAD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dentifikační číslo:</w:t>
      </w:r>
      <w:r>
        <w:rPr>
          <w:rFonts w:ascii="Times New Roman" w:hAnsi="Times New Roman" w:cs="Times New Roman"/>
          <w:sz w:val="24"/>
          <w:szCs w:val="24"/>
        </w:rPr>
        <w:tab/>
      </w:r>
      <w:r w:rsidR="0003656E" w:rsidRPr="00154A47">
        <w:rPr>
          <w:rFonts w:ascii="Times New Roman" w:hAnsi="Times New Roman" w:cs="Times New Roman"/>
          <w:sz w:val="24"/>
          <w:szCs w:val="24"/>
        </w:rPr>
        <w:t>26763028</w:t>
      </w:r>
    </w:p>
    <w:p w14:paraId="45CE4B8C" w14:textId="77777777" w:rsidR="0003656E" w:rsidRDefault="0003656E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CZ26763028</w:t>
      </w:r>
    </w:p>
    <w:p w14:paraId="2FB76D79" w14:textId="7F3C00FF" w:rsidR="00620FE6" w:rsidRDefault="00620FE6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637BB" w14:textId="77777777" w:rsidR="0003656E" w:rsidRPr="008C6D27" w:rsidRDefault="0003656E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zapsané v obchodním rejstříku vedeném u Městského soudu v Praze, oddíl C, vložka 92052, </w:t>
      </w:r>
      <w:r w:rsidRPr="00A355B6">
        <w:rPr>
          <w:rFonts w:ascii="Times New Roman" w:hAnsi="Times New Roman" w:cs="Times New Roman"/>
          <w:sz w:val="24"/>
          <w:szCs w:val="24"/>
        </w:rPr>
        <w:t>(dále jen „</w:t>
      </w:r>
      <w:r w:rsidRPr="00A355B6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A355B6">
        <w:rPr>
          <w:rFonts w:ascii="Times New Roman" w:hAnsi="Times New Roman" w:cs="Times New Roman"/>
          <w:sz w:val="24"/>
          <w:szCs w:val="24"/>
        </w:rPr>
        <w:t>“)</w:t>
      </w:r>
    </w:p>
    <w:p w14:paraId="26C32EE4" w14:textId="77777777" w:rsidR="00201ADB" w:rsidRDefault="00201ADB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0E00F" w14:textId="77777777" w:rsidR="002F6429" w:rsidRDefault="002F6429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5B6">
        <w:rPr>
          <w:rFonts w:ascii="Times New Roman" w:hAnsi="Times New Roman" w:cs="Times New Roman"/>
          <w:b/>
          <w:sz w:val="24"/>
          <w:szCs w:val="24"/>
        </w:rPr>
        <w:t xml:space="preserve">pro </w:t>
      </w:r>
      <w:r>
        <w:rPr>
          <w:rFonts w:ascii="Times New Roman" w:hAnsi="Times New Roman" w:cs="Times New Roman"/>
          <w:b/>
          <w:sz w:val="24"/>
          <w:szCs w:val="24"/>
        </w:rPr>
        <w:t>reklamaci zboží,</w:t>
      </w:r>
    </w:p>
    <w:p w14:paraId="30E04836" w14:textId="77777777" w:rsidR="002F6429" w:rsidRDefault="002F6429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F1244" w14:textId="4FD48370" w:rsidR="002F6429" w:rsidRPr="00FB2A39" w:rsidRDefault="002F6429" w:rsidP="002F6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A39">
        <w:rPr>
          <w:rFonts w:ascii="Times New Roman" w:hAnsi="Times New Roman" w:cs="Times New Roman"/>
          <w:sz w:val="24"/>
          <w:szCs w:val="24"/>
        </w:rPr>
        <w:t>zakoupeného prostřednictvím on-line obchodu umístěného na internetové adrese</w:t>
      </w:r>
    </w:p>
    <w:p w14:paraId="5FE6231D" w14:textId="314BA0CB" w:rsidR="002F6429" w:rsidRPr="00A355B6" w:rsidRDefault="00E84B0F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www.</w:t>
      </w:r>
      <w:r w:rsidR="0003656E">
        <w:rPr>
          <w:rFonts w:ascii="Times New Roman" w:hAnsi="Times New Roman" w:cs="Times New Roman"/>
          <w:b/>
          <w:sz w:val="24"/>
          <w:szCs w:val="24"/>
        </w:rPr>
        <w:t>battery</w:t>
      </w:r>
      <w:r w:rsidR="00620FE6">
        <w:rPr>
          <w:rFonts w:ascii="Times New Roman" w:hAnsi="Times New Roman" w:cs="Times New Roman"/>
          <w:b/>
          <w:sz w:val="24"/>
          <w:szCs w:val="24"/>
        </w:rPr>
        <w:t>.cz</w:t>
      </w:r>
    </w:p>
    <w:p w14:paraId="1ADDF238" w14:textId="77777777" w:rsidR="002F6429" w:rsidRDefault="002F6429" w:rsidP="002F6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20A49" w14:textId="77777777" w:rsidR="002F6429" w:rsidRPr="008C6D27" w:rsidRDefault="002F6429" w:rsidP="002F6429">
      <w:pPr>
        <w:jc w:val="both"/>
        <w:rPr>
          <w:rFonts w:ascii="Times New Roman" w:hAnsi="Times New Roman" w:cs="Times New Roman"/>
          <w:sz w:val="24"/>
          <w:szCs w:val="24"/>
        </w:rPr>
      </w:pPr>
      <w:r w:rsidRPr="008C6D27">
        <w:rPr>
          <w:rFonts w:ascii="Times New Roman" w:hAnsi="Times New Roman" w:cs="Times New Roman"/>
          <w:b/>
          <w:sz w:val="24"/>
          <w:szCs w:val="24"/>
        </w:rPr>
        <w:t xml:space="preserve">Kontaktní údaje Prodávajícího: </w:t>
      </w:r>
    </w:p>
    <w:p w14:paraId="4C082B84" w14:textId="77777777" w:rsidR="0003656E" w:rsidRPr="00A355B6" w:rsidRDefault="003F6BAD" w:rsidP="0003656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</w:t>
      </w:r>
      <w:r w:rsidRPr="008C6D27">
        <w:rPr>
          <w:rFonts w:ascii="Times New Roman" w:hAnsi="Times New Roman" w:cs="Times New Roman"/>
          <w:sz w:val="24"/>
          <w:szCs w:val="24"/>
        </w:rPr>
        <w:t xml:space="preserve">: </w:t>
      </w:r>
      <w:r w:rsidRPr="008C6D27">
        <w:rPr>
          <w:rFonts w:ascii="Times New Roman" w:hAnsi="Times New Roman" w:cs="Times New Roman"/>
          <w:sz w:val="24"/>
          <w:szCs w:val="24"/>
        </w:rPr>
        <w:tab/>
      </w:r>
      <w:r w:rsidR="000365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192E1908" w14:textId="29682204" w:rsidR="003F6BAD" w:rsidRDefault="003054AC" w:rsidP="0003656E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Brožíkova 3</w:t>
      </w:r>
    </w:p>
    <w:p w14:paraId="188315AF" w14:textId="4FEF8F82" w:rsidR="003F6BAD" w:rsidRDefault="00F94030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 w:rsidR="003F6BAD">
        <w:rPr>
          <w:rFonts w:ascii="Times New Roman" w:hAnsi="Times New Roman" w:cs="Times New Roman"/>
          <w:sz w:val="24"/>
          <w:szCs w:val="24"/>
        </w:rPr>
        <w:t xml:space="preserve"> 00 </w:t>
      </w:r>
      <w:r>
        <w:rPr>
          <w:rFonts w:ascii="Times New Roman" w:hAnsi="Times New Roman" w:cs="Times New Roman"/>
          <w:sz w:val="24"/>
          <w:szCs w:val="24"/>
        </w:rPr>
        <w:t>Praha 5</w:t>
      </w:r>
      <w:r w:rsidR="003F6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3A2E0" w14:textId="77777777" w:rsidR="003F6BAD" w:rsidRDefault="003F6BAD" w:rsidP="003F6BAD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7A576B" w14:textId="77777777" w:rsidR="0003656E" w:rsidRPr="00A355B6" w:rsidRDefault="0003656E" w:rsidP="0003656E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7488ABAF" w14:textId="77777777" w:rsidR="003F6BAD" w:rsidRDefault="003F6BAD" w:rsidP="003F6BAD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EA33B6">
        <w:rPr>
          <w:rFonts w:ascii="Times New Roman" w:hAnsi="Times New Roman" w:cs="Times New Roman"/>
          <w:sz w:val="24"/>
          <w:szCs w:val="24"/>
        </w:rPr>
        <w:t>K Rybníku 378</w:t>
      </w:r>
      <w:r w:rsidRPr="00EA33B6">
        <w:rPr>
          <w:rFonts w:ascii="Times New Roman" w:hAnsi="Times New Roman" w:cs="Times New Roman"/>
          <w:sz w:val="24"/>
          <w:szCs w:val="24"/>
        </w:rPr>
        <w:br/>
        <w:t>252 42 Jesenice u Prahy</w:t>
      </w:r>
    </w:p>
    <w:p w14:paraId="3A2F424C" w14:textId="77777777" w:rsidR="003F6BAD" w:rsidRDefault="003F6BAD" w:rsidP="003F6BAD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14:paraId="43BBF2AF" w14:textId="77777777" w:rsidR="0003656E" w:rsidRPr="00A355B6" w:rsidRDefault="0003656E" w:rsidP="0003656E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5F538AC6" w14:textId="77777777" w:rsidR="00481984" w:rsidRDefault="0003656E" w:rsidP="003F6BAD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Pražákova 36a/661</w:t>
      </w:r>
      <w:r w:rsidR="003F6BAD" w:rsidRPr="00EA33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619 00 Brno – Horní Heršpice</w:t>
      </w:r>
      <w:r w:rsidR="00481984">
        <w:rPr>
          <w:rFonts w:ascii="Times New Roman" w:hAnsi="Times New Roman" w:cs="Times New Roman"/>
          <w:sz w:val="24"/>
          <w:szCs w:val="24"/>
        </w:rPr>
        <w:br/>
      </w:r>
    </w:p>
    <w:p w14:paraId="47E1DF10" w14:textId="77777777" w:rsidR="00481984" w:rsidRPr="00A355B6" w:rsidRDefault="00481984" w:rsidP="00481984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400EE573" w14:textId="77777777" w:rsidR="00481984" w:rsidRPr="00481984" w:rsidRDefault="00481984" w:rsidP="00481984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481984">
        <w:rPr>
          <w:rFonts w:ascii="Times New Roman" w:hAnsi="Times New Roman" w:cs="Times New Roman"/>
          <w:sz w:val="24"/>
          <w:szCs w:val="24"/>
        </w:rPr>
        <w:t>Pražská 1109</w:t>
      </w:r>
    </w:p>
    <w:p w14:paraId="0113463D" w14:textId="77777777" w:rsidR="008A6A92" w:rsidRDefault="00481984" w:rsidP="00481984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481984">
        <w:rPr>
          <w:rFonts w:ascii="Times New Roman" w:hAnsi="Times New Roman" w:cs="Times New Roman"/>
          <w:sz w:val="24"/>
          <w:szCs w:val="24"/>
        </w:rPr>
        <w:t>250 81 Nehvizdy</w:t>
      </w:r>
    </w:p>
    <w:p w14:paraId="27FE8C17" w14:textId="77777777" w:rsidR="008A6A92" w:rsidRDefault="008A6A92" w:rsidP="008A6A92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F430BC" w14:textId="77777777" w:rsidR="008A6A92" w:rsidRDefault="008A6A92" w:rsidP="008A6A92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02F7CA9D" w14:textId="77777777" w:rsidR="008A6A92" w:rsidRDefault="008A6A92" w:rsidP="008A6A92">
      <w:pPr>
        <w:spacing w:after="0"/>
        <w:ind w:left="1416" w:firstLine="708"/>
        <w:jc w:val="both"/>
      </w:pPr>
      <w:r>
        <w:t>Žižkova 3135/155</w:t>
      </w:r>
    </w:p>
    <w:p w14:paraId="74A5E0DF" w14:textId="77249085" w:rsidR="008A6A92" w:rsidRPr="00A355B6" w:rsidRDefault="008A6A92" w:rsidP="008A6A92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t>400 01 Ústí nad Labem</w:t>
      </w:r>
    </w:p>
    <w:p w14:paraId="5E83F4CA" w14:textId="5B7A329A" w:rsidR="003F6BAD" w:rsidRDefault="00481984" w:rsidP="00481984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52DC8D" w14:textId="77777777" w:rsidR="003F6BAD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3C7AC" w14:textId="1BFF4643" w:rsidR="003F6BAD" w:rsidRPr="004C427E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e-mail</w:t>
      </w:r>
      <w:r w:rsidRPr="008C6D27">
        <w:rPr>
          <w:rFonts w:ascii="Times New Roman" w:hAnsi="Times New Roman" w:cs="Times New Roman"/>
          <w:sz w:val="24"/>
          <w:szCs w:val="24"/>
        </w:rPr>
        <w:t xml:space="preserve">: </w:t>
      </w:r>
      <w:r w:rsidRPr="008C6D27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03656E" w:rsidRPr="00002FFC">
          <w:rPr>
            <w:rStyle w:val="Hypertextovodkaz"/>
            <w:rFonts w:ascii="Times New Roman" w:hAnsi="Times New Roman" w:cs="Times New Roman"/>
            <w:sz w:val="24"/>
            <w:szCs w:val="24"/>
          </w:rPr>
          <w:t>info@battery.cz</w:t>
        </w:r>
      </w:hyperlink>
    </w:p>
    <w:p w14:paraId="0D6FB8AD" w14:textId="77777777" w:rsidR="003F6BAD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</w:t>
      </w:r>
      <w:r w:rsidRPr="008C6D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8C6D27">
        <w:rPr>
          <w:rFonts w:ascii="Times New Roman" w:hAnsi="Times New Roman" w:cs="Times New Roman"/>
          <w:sz w:val="24"/>
          <w:szCs w:val="24"/>
        </w:rPr>
        <w:t>(+420)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3B6">
        <w:rPr>
          <w:rFonts w:ascii="Times New Roman" w:hAnsi="Times New Roman" w:cs="Times New Roman"/>
          <w:sz w:val="24"/>
          <w:szCs w:val="24"/>
        </w:rPr>
        <w:t>222 560 338</w:t>
      </w:r>
      <w:r>
        <w:rPr>
          <w:rFonts w:ascii="Times New Roman" w:hAnsi="Times New Roman" w:cs="Times New Roman"/>
          <w:sz w:val="24"/>
          <w:szCs w:val="24"/>
        </w:rPr>
        <w:t xml:space="preserve"> (Jesenice u Prahy)</w:t>
      </w:r>
    </w:p>
    <w:p w14:paraId="120C7840" w14:textId="6F33E4FD" w:rsidR="003F6BAD" w:rsidRPr="00EA33B6" w:rsidRDefault="003F6BAD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="00F94030">
        <w:rPr>
          <w:rFonts w:ascii="Times New Roman" w:hAnsi="Times New Roman" w:cs="Times New Roman"/>
          <w:sz w:val="24"/>
          <w:szCs w:val="24"/>
        </w:rPr>
        <w:t>241 401 333 (Praha 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6DF9F5" w14:textId="77777777" w:rsidR="003F6BAD" w:rsidRDefault="003F6BAD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Pr="001218A4">
        <w:rPr>
          <w:rFonts w:ascii="Times New Roman" w:hAnsi="Times New Roman" w:cs="Times New Roman"/>
          <w:sz w:val="24"/>
          <w:szCs w:val="24"/>
        </w:rPr>
        <w:t>548 211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18A4">
        <w:rPr>
          <w:rFonts w:ascii="Times New Roman" w:hAnsi="Times New Roman" w:cs="Times New Roman"/>
          <w:sz w:val="24"/>
          <w:szCs w:val="24"/>
        </w:rPr>
        <w:t>520</w:t>
      </w:r>
      <w:r>
        <w:rPr>
          <w:rFonts w:ascii="Times New Roman" w:hAnsi="Times New Roman" w:cs="Times New Roman"/>
          <w:sz w:val="24"/>
          <w:szCs w:val="24"/>
        </w:rPr>
        <w:t xml:space="preserve"> (Brno)</w:t>
      </w:r>
    </w:p>
    <w:p w14:paraId="31390218" w14:textId="0727B0E4" w:rsidR="00481984" w:rsidRDefault="00481984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Pr="00481984">
        <w:rPr>
          <w:rFonts w:ascii="Times New Roman" w:hAnsi="Times New Roman" w:cs="Times New Roman"/>
          <w:sz w:val="24"/>
          <w:szCs w:val="24"/>
        </w:rPr>
        <w:t>246 083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1984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(Nehvizdy)</w:t>
      </w:r>
    </w:p>
    <w:p w14:paraId="18B9D041" w14:textId="6E18115B" w:rsidR="008A6A92" w:rsidRDefault="008A6A92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92">
        <w:rPr>
          <w:rFonts w:ascii="Times New Roman" w:hAnsi="Times New Roman" w:cs="Times New Roman"/>
          <w:sz w:val="24"/>
          <w:szCs w:val="24"/>
        </w:rPr>
        <w:t>(+420) 222 514 297 (Ústí nad Labem)</w:t>
      </w:r>
      <w:r w:rsidRPr="008A6A92">
        <w:rPr>
          <w:rFonts w:ascii="Times New Roman" w:hAnsi="Times New Roman" w:cs="Times New Roman"/>
          <w:sz w:val="24"/>
          <w:szCs w:val="24"/>
        </w:rPr>
        <w:cr/>
      </w:r>
    </w:p>
    <w:p w14:paraId="3262A735" w14:textId="77777777" w:rsidR="002F6429" w:rsidRPr="007B1807" w:rsidRDefault="002F6429" w:rsidP="002F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46C92" w14:textId="77777777" w:rsidR="00A43B7B" w:rsidRPr="00465B71" w:rsidRDefault="007232D1" w:rsidP="007232D1">
      <w:pPr>
        <w:pStyle w:val="Odstavecseseznamem"/>
        <w:spacing w:after="0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C60DF5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328">
        <w:rPr>
          <w:rFonts w:ascii="Times New Roman" w:hAnsi="Times New Roman" w:cs="Times New Roman"/>
          <w:sz w:val="24"/>
          <w:szCs w:val="24"/>
        </w:rPr>
        <w:t xml:space="preserve">Reklamační řád upravuje způsob a podmínky reklamace vad zboží a uplatnění nároků ze záruky </w:t>
      </w:r>
      <w:r>
        <w:rPr>
          <w:rFonts w:ascii="Times New Roman" w:hAnsi="Times New Roman" w:cs="Times New Roman"/>
          <w:sz w:val="24"/>
          <w:szCs w:val="24"/>
        </w:rPr>
        <w:t>za jakost</w:t>
      </w:r>
      <w:r w:rsidRPr="00D50328">
        <w:rPr>
          <w:rFonts w:ascii="Times New Roman" w:hAnsi="Times New Roman" w:cs="Times New Roman"/>
          <w:sz w:val="24"/>
          <w:szCs w:val="24"/>
        </w:rPr>
        <w:t xml:space="preserve">, v souladu s ustanoveními </w:t>
      </w:r>
      <w:r>
        <w:rPr>
          <w:rFonts w:ascii="Times New Roman" w:hAnsi="Times New Roman" w:cs="Times New Roman"/>
          <w:sz w:val="24"/>
          <w:szCs w:val="24"/>
        </w:rPr>
        <w:t>zákona č. 89/2012 Sb., občanský zákoník, v aktuálním znění,</w:t>
      </w:r>
      <w:r w:rsidRPr="00D50328">
        <w:rPr>
          <w:rFonts w:ascii="Times New Roman" w:hAnsi="Times New Roman" w:cs="Times New Roman"/>
          <w:sz w:val="24"/>
          <w:szCs w:val="24"/>
        </w:rPr>
        <w:t xml:space="preserve"> a </w:t>
      </w:r>
      <w:r w:rsidR="00B04837">
        <w:rPr>
          <w:rFonts w:ascii="Times New Roman" w:hAnsi="Times New Roman" w:cs="Times New Roman"/>
          <w:sz w:val="24"/>
          <w:szCs w:val="24"/>
        </w:rPr>
        <w:t xml:space="preserve">je-li Kupujícím spotřebitel, </w:t>
      </w:r>
      <w:r w:rsidRPr="00D50328">
        <w:rPr>
          <w:rFonts w:ascii="Times New Roman" w:hAnsi="Times New Roman" w:cs="Times New Roman"/>
          <w:sz w:val="24"/>
          <w:szCs w:val="24"/>
        </w:rPr>
        <w:t>zákona č. 634/1995 Sb., zákon o ochraně spotřebitele, ve znění pozdějších předpisů.</w:t>
      </w:r>
    </w:p>
    <w:p w14:paraId="5D123F94" w14:textId="77777777" w:rsidR="00A43B7B" w:rsidRPr="00D50328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1DE6DC" w14:textId="7DB57143" w:rsidR="00A43B7B" w:rsidRPr="00AB5EC2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 xml:space="preserve">Práva z vadného plnění, včetně záruční odpovědnosti, uplatňuje Kupující u Prodávajícího na </w:t>
      </w:r>
      <w:r>
        <w:rPr>
          <w:rFonts w:ascii="Times New Roman" w:hAnsi="Times New Roman" w:cs="Times New Roman"/>
          <w:sz w:val="24"/>
          <w:szCs w:val="24"/>
        </w:rPr>
        <w:t xml:space="preserve">Kontaktní </w:t>
      </w:r>
      <w:r w:rsidRPr="00465B71">
        <w:rPr>
          <w:rFonts w:ascii="Times New Roman" w:hAnsi="Times New Roman" w:cs="Times New Roman"/>
          <w:sz w:val="24"/>
          <w:szCs w:val="24"/>
        </w:rPr>
        <w:t>adrese</w:t>
      </w:r>
      <w:r>
        <w:rPr>
          <w:rFonts w:ascii="Times New Roman" w:hAnsi="Times New Roman" w:cs="Times New Roman"/>
          <w:sz w:val="24"/>
          <w:szCs w:val="24"/>
        </w:rPr>
        <w:t xml:space="preserve"> Prodávajícího </w:t>
      </w:r>
      <w:r w:rsidRPr="00465B71">
        <w:rPr>
          <w:rFonts w:ascii="Times New Roman" w:hAnsi="Times New Roman" w:cs="Times New Roman"/>
          <w:sz w:val="24"/>
          <w:szCs w:val="24"/>
        </w:rPr>
        <w:t xml:space="preserve">(další způsoby uplatnění vad dle </w:t>
      </w:r>
      <w:r w:rsidR="00B04837">
        <w:rPr>
          <w:rFonts w:ascii="Times New Roman" w:hAnsi="Times New Roman" w:cs="Times New Roman"/>
          <w:sz w:val="24"/>
          <w:szCs w:val="24"/>
        </w:rPr>
        <w:t>R</w:t>
      </w:r>
      <w:r w:rsidRPr="00465B71">
        <w:rPr>
          <w:rFonts w:ascii="Times New Roman" w:hAnsi="Times New Roman" w:cs="Times New Roman"/>
          <w:sz w:val="24"/>
          <w:szCs w:val="24"/>
        </w:rPr>
        <w:t xml:space="preserve">eklamačního řádu nejsou tímto jakkoli omezeny). </w:t>
      </w:r>
    </w:p>
    <w:p w14:paraId="362E5473" w14:textId="77777777" w:rsidR="00AB5EC2" w:rsidRPr="00AB5EC2" w:rsidRDefault="00AB5EC2" w:rsidP="00AB5EC2">
      <w:pPr>
        <w:pStyle w:val="Odstavecseseznamem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6A810B" w14:textId="77777777" w:rsidR="00AB5EC2" w:rsidRPr="00465B71" w:rsidRDefault="00AB5EC2" w:rsidP="00AB5EC2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373831254"/>
      <w:r w:rsidRPr="00465B71">
        <w:rPr>
          <w:rFonts w:ascii="Times New Roman" w:hAnsi="Times New Roman" w:cs="Times New Roman"/>
          <w:sz w:val="24"/>
          <w:szCs w:val="24"/>
        </w:rPr>
        <w:t xml:space="preserve">Prodávající odpovídá Kupujícímu, že zboží při převzetí nemá vady. Zejména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65B71">
        <w:rPr>
          <w:rFonts w:ascii="Times New Roman" w:hAnsi="Times New Roman" w:cs="Times New Roman"/>
          <w:sz w:val="24"/>
          <w:szCs w:val="24"/>
        </w:rPr>
        <w:t>rodávající</w:t>
      </w:r>
      <w:r>
        <w:rPr>
          <w:rFonts w:ascii="Times New Roman" w:hAnsi="Times New Roman" w:cs="Times New Roman"/>
          <w:sz w:val="24"/>
          <w:szCs w:val="24"/>
        </w:rPr>
        <w:t xml:space="preserve"> zejména </w:t>
      </w:r>
      <w:r w:rsidRPr="00465B71">
        <w:rPr>
          <w:rFonts w:ascii="Times New Roman" w:hAnsi="Times New Roman" w:cs="Times New Roman"/>
          <w:sz w:val="24"/>
          <w:szCs w:val="24"/>
        </w:rPr>
        <w:t xml:space="preserve">odpovídá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65B71">
        <w:rPr>
          <w:rFonts w:ascii="Times New Roman" w:hAnsi="Times New Roman" w:cs="Times New Roman"/>
          <w:sz w:val="24"/>
          <w:szCs w:val="24"/>
        </w:rPr>
        <w:t>upujícímu</w:t>
      </w:r>
      <w:r>
        <w:rPr>
          <w:rFonts w:ascii="Times New Roman" w:hAnsi="Times New Roman" w:cs="Times New Roman"/>
          <w:sz w:val="24"/>
          <w:szCs w:val="24"/>
        </w:rPr>
        <w:t xml:space="preserve"> za to</w:t>
      </w:r>
      <w:r w:rsidRPr="00465B71">
        <w:rPr>
          <w:rFonts w:ascii="Times New Roman" w:hAnsi="Times New Roman" w:cs="Times New Roman"/>
          <w:sz w:val="24"/>
          <w:szCs w:val="24"/>
        </w:rPr>
        <w:t xml:space="preserve">, že v době, kdy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65B71">
        <w:rPr>
          <w:rFonts w:ascii="Times New Roman" w:hAnsi="Times New Roman" w:cs="Times New Roman"/>
          <w:sz w:val="24"/>
          <w:szCs w:val="24"/>
        </w:rPr>
        <w:t>upující zboží převzal</w:t>
      </w:r>
      <w:bookmarkEnd w:id="1"/>
      <w:r w:rsidRPr="00465B71">
        <w:rPr>
          <w:rFonts w:ascii="Times New Roman" w:hAnsi="Times New Roman" w:cs="Times New Roman"/>
          <w:sz w:val="24"/>
          <w:szCs w:val="24"/>
        </w:rPr>
        <w:t>:</w:t>
      </w:r>
    </w:p>
    <w:p w14:paraId="52E53E7D" w14:textId="77777777" w:rsidR="00AB5EC2" w:rsidRPr="00465B71" w:rsidRDefault="00AB5EC2" w:rsidP="00AB5EC2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>má zboží vlastnosti, které si strany ujednaly, a chybí-li ujednání, má takové vlastnosti, které prodávající nebo výrobce popsal nebo které Kupující očekával s ohledem na povahu zboží a na základě reklamy jimi prováděné,</w:t>
      </w:r>
    </w:p>
    <w:p w14:paraId="3F9B23CB" w14:textId="77777777" w:rsidR="00AB5EC2" w:rsidRPr="00465B71" w:rsidRDefault="00AB5EC2" w:rsidP="00AB5EC2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>je zboží v odpovídajícím množství, míře nebo hmotnosti a</w:t>
      </w:r>
    </w:p>
    <w:p w14:paraId="3DB8E92E" w14:textId="77777777" w:rsidR="00AB5EC2" w:rsidRPr="00465B71" w:rsidRDefault="00AB5EC2" w:rsidP="00AB5EC2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>zboží vyhovuje požadavkům právních předpisů.</w:t>
      </w:r>
    </w:p>
    <w:p w14:paraId="79D659A8" w14:textId="77777777" w:rsidR="00A43B7B" w:rsidRPr="00D50328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0C16BA" w14:textId="13C61870" w:rsidR="00406BE7" w:rsidRPr="00406BE7" w:rsidRDefault="00A43B7B" w:rsidP="00406BE7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C0">
        <w:rPr>
          <w:rFonts w:ascii="Times New Roman" w:hAnsi="Times New Roman" w:cs="Times New Roman"/>
          <w:sz w:val="24"/>
          <w:szCs w:val="24"/>
        </w:rPr>
        <w:t xml:space="preserve">U veškerého nového zboží prodávaného Prodávajícím Kupujícímu, který je spotřebitelem, odpovídá Prodávající Kupujícímu za to, že zboží při převzetí nemá vady a </w:t>
      </w:r>
      <w:r w:rsidRPr="00676DC0">
        <w:rPr>
          <w:rFonts w:ascii="Times New Roman" w:hAnsi="Times New Roman" w:cs="Times New Roman"/>
          <w:b/>
          <w:sz w:val="24"/>
          <w:szCs w:val="24"/>
        </w:rPr>
        <w:t>že se vady u spotřebního zboží nevyskytnou v době dvaceti čtyř měsíců od převzetí zboží Kupujícím</w:t>
      </w:r>
      <w:r w:rsidRPr="00676DC0">
        <w:rPr>
          <w:rFonts w:ascii="Times New Roman" w:hAnsi="Times New Roman" w:cs="Times New Roman"/>
          <w:sz w:val="24"/>
          <w:szCs w:val="24"/>
        </w:rPr>
        <w:t>.</w:t>
      </w:r>
      <w:r w:rsidR="008F1C48" w:rsidRPr="00676DC0">
        <w:rPr>
          <w:rFonts w:ascii="Times New Roman" w:hAnsi="Times New Roman" w:cs="Times New Roman"/>
          <w:sz w:val="24"/>
          <w:szCs w:val="24"/>
        </w:rPr>
        <w:t xml:space="preserve"> Projeví-li se vada v průběhu šesti měsíců od převzetí, má se za to, že zboží bylo vadné již při převzetí.</w:t>
      </w:r>
      <w:r w:rsidR="001B4273" w:rsidRPr="00676DC0">
        <w:rPr>
          <w:rFonts w:ascii="Times New Roman" w:hAnsi="Times New Roman" w:cs="Times New Roman"/>
          <w:sz w:val="24"/>
          <w:szCs w:val="24"/>
        </w:rPr>
        <w:t xml:space="preserve"> </w:t>
      </w:r>
      <w:r w:rsidR="00406BE7" w:rsidRPr="00406BE7">
        <w:rPr>
          <w:rFonts w:ascii="Times New Roman" w:hAnsi="Times New Roman" w:cs="Times New Roman"/>
          <w:b/>
          <w:sz w:val="24"/>
          <w:szCs w:val="24"/>
        </w:rPr>
        <w:t>Není-li Kupující spotřebitelem, není mu záruka za jakost poskytována.</w:t>
      </w:r>
    </w:p>
    <w:p w14:paraId="35468438" w14:textId="77777777" w:rsidR="00406BE7" w:rsidRPr="00406BE7" w:rsidRDefault="00406BE7" w:rsidP="00406B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06BA55" w14:textId="3B0D0829" w:rsidR="00A43B7B" w:rsidRPr="00D2173C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3C">
        <w:rPr>
          <w:rFonts w:ascii="Times New Roman" w:hAnsi="Times New Roman" w:cs="Times New Roman"/>
          <w:sz w:val="24"/>
          <w:szCs w:val="24"/>
        </w:rPr>
        <w:t>V případě</w:t>
      </w:r>
      <w:r w:rsidR="00E57D79">
        <w:rPr>
          <w:rFonts w:ascii="Times New Roman" w:hAnsi="Times New Roman" w:cs="Times New Roman"/>
          <w:sz w:val="24"/>
          <w:szCs w:val="24"/>
        </w:rPr>
        <w:t>, že se v průběhu záruční doby</w:t>
      </w:r>
      <w:r w:rsidRPr="00D2173C">
        <w:rPr>
          <w:rFonts w:ascii="Times New Roman" w:hAnsi="Times New Roman" w:cs="Times New Roman"/>
          <w:sz w:val="24"/>
          <w:szCs w:val="24"/>
        </w:rPr>
        <w:t xml:space="preserve"> vyskytne vada zboží, pro kterou nemůže být zakoupený výrobek používán zcela řádně, a tuto vadu lze odstranit, má Kupující právo na jeho bezplatnou opravu.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3C">
        <w:rPr>
          <w:rFonts w:ascii="Times New Roman" w:hAnsi="Times New Roman" w:cs="Times New Roman"/>
          <w:sz w:val="24"/>
          <w:szCs w:val="24"/>
        </w:rPr>
        <w:t xml:space="preserve">U odstranitelné vady na dosud nepoužitém výrobku má Kupující právo místo odstranění vady požadovat výměnu vadného výrobku za bezvadný. U odstranitelné vady má Kupující dále právo na přiměřenou slevu z kupní ceny. </w:t>
      </w:r>
    </w:p>
    <w:p w14:paraId="3C271709" w14:textId="77777777" w:rsidR="00A43B7B" w:rsidRPr="00D2173C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2AB8B09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 xml:space="preserve">V případě vady, kterou nelze odstranit a která brání tomu, aby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65B71">
        <w:rPr>
          <w:rFonts w:ascii="Times New Roman" w:hAnsi="Times New Roman" w:cs="Times New Roman"/>
          <w:sz w:val="24"/>
          <w:szCs w:val="24"/>
        </w:rPr>
        <w:t xml:space="preserve"> mohl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5B71">
        <w:rPr>
          <w:rFonts w:ascii="Times New Roman" w:hAnsi="Times New Roman" w:cs="Times New Roman"/>
          <w:sz w:val="24"/>
          <w:szCs w:val="24"/>
        </w:rPr>
        <w:t xml:space="preserve"> být řádně užíván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5B71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65B71">
        <w:rPr>
          <w:rFonts w:ascii="Times New Roman" w:hAnsi="Times New Roman" w:cs="Times New Roman"/>
          <w:sz w:val="24"/>
          <w:szCs w:val="24"/>
        </w:rPr>
        <w:t xml:space="preserve"> bez vady, má Kupující právo na výměnu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65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přiměřenou slevu z kupní ceny</w:t>
      </w:r>
      <w:r w:rsidRPr="00465B71">
        <w:rPr>
          <w:rFonts w:ascii="Times New Roman" w:hAnsi="Times New Roman" w:cs="Times New Roman"/>
          <w:sz w:val="24"/>
          <w:szCs w:val="24"/>
        </w:rPr>
        <w:t xml:space="preserve"> anebo má právo od kupní smlouvy odstoupit. </w:t>
      </w:r>
    </w:p>
    <w:p w14:paraId="4A01BF25" w14:textId="77777777" w:rsidR="00A43B7B" w:rsidRPr="00D2173C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0ED757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z vadného plnění Kupujícímu nenáleží, pokud Kupující o vadě před převzetím věci věděl, nebo</w:t>
      </w:r>
      <w:r w:rsidRPr="00465B71">
        <w:rPr>
          <w:rFonts w:ascii="Times New Roman" w:hAnsi="Times New Roman" w:cs="Times New Roman"/>
          <w:sz w:val="24"/>
          <w:szCs w:val="24"/>
        </w:rPr>
        <w:t xml:space="preserve"> pokud </w:t>
      </w:r>
      <w:r>
        <w:rPr>
          <w:rFonts w:ascii="Times New Roman" w:hAnsi="Times New Roman" w:cs="Times New Roman"/>
          <w:sz w:val="24"/>
          <w:szCs w:val="24"/>
        </w:rPr>
        <w:t>vadu</w:t>
      </w:r>
      <w:r w:rsidRPr="00465B71">
        <w:rPr>
          <w:rFonts w:ascii="Times New Roman" w:hAnsi="Times New Roman" w:cs="Times New Roman"/>
          <w:sz w:val="24"/>
          <w:szCs w:val="24"/>
        </w:rPr>
        <w:t xml:space="preserve"> sám způsobil</w:t>
      </w:r>
      <w:r>
        <w:rPr>
          <w:rFonts w:ascii="Times New Roman" w:hAnsi="Times New Roman" w:cs="Times New Roman"/>
          <w:sz w:val="24"/>
          <w:szCs w:val="24"/>
        </w:rPr>
        <w:t xml:space="preserve">. Kupující nemá právo od kupní smlouvy odstoupit, ani požadovat dodání nové věci, pokud nemůže věc vrátit v tom stavu, v jakém ji obdržel, vyjma případy stanovené zákonem. </w:t>
      </w:r>
    </w:p>
    <w:p w14:paraId="146809D6" w14:textId="77777777" w:rsidR="00A43B7B" w:rsidRPr="00D2173C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4E196D" w14:textId="77777777" w:rsidR="00A43B7B" w:rsidRPr="00465B71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Neodstoupí-li K</w:t>
      </w:r>
      <w:r w:rsidRPr="00465B71">
        <w:rPr>
          <w:rFonts w:ascii="Times New Roman" w:hAnsi="Times New Roman" w:cs="Times New Roman"/>
          <w:sz w:val="24"/>
          <w:szCs w:val="24"/>
        </w:rPr>
        <w:t xml:space="preserve">upující od </w:t>
      </w:r>
      <w:r>
        <w:rPr>
          <w:rFonts w:ascii="Times New Roman" w:hAnsi="Times New Roman" w:cs="Times New Roman"/>
          <w:sz w:val="24"/>
          <w:szCs w:val="24"/>
        </w:rPr>
        <w:t xml:space="preserve">kupní </w:t>
      </w:r>
      <w:r w:rsidRPr="00465B71">
        <w:rPr>
          <w:rFonts w:ascii="Times New Roman" w:hAnsi="Times New Roman" w:cs="Times New Roman"/>
          <w:sz w:val="24"/>
          <w:szCs w:val="24"/>
        </w:rPr>
        <w:t>smlouvy nebo neuplatní-li právo na dodání nové věci bez vad, na výměnu její součásti nebo na opravu věci, může požadovat přiměřenou slevu</w:t>
      </w:r>
      <w:r>
        <w:rPr>
          <w:rFonts w:ascii="Times New Roman" w:hAnsi="Times New Roman" w:cs="Times New Roman"/>
          <w:sz w:val="24"/>
          <w:szCs w:val="24"/>
        </w:rPr>
        <w:t xml:space="preserve"> z kupní ceny</w:t>
      </w:r>
      <w:r w:rsidRPr="00465B71">
        <w:rPr>
          <w:rFonts w:ascii="Times New Roman" w:hAnsi="Times New Roman" w:cs="Times New Roman"/>
          <w:sz w:val="24"/>
          <w:szCs w:val="24"/>
        </w:rPr>
        <w:t>. Kupující má právo na přiměřenou slevu i v případě, že mu Prodávající nemůže dodat novou věc bez vad, vyměnit její součást nebo věc opravit, jakož i v případě, že Prodávající nezjedná nápravu v přiměřené době nebo že by zjednání nápravy Kupujícímu působilo značné obtíže.</w:t>
      </w:r>
    </w:p>
    <w:p w14:paraId="2D325DC4" w14:textId="77777777" w:rsidR="00A43B7B" w:rsidRPr="00465B71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43E2BA" w14:textId="77777777" w:rsidR="00A43B7B" w:rsidRPr="00465B71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F6">
        <w:rPr>
          <w:rFonts w:ascii="Times New Roman" w:hAnsi="Times New Roman" w:cs="Times New Roman"/>
          <w:sz w:val="24"/>
          <w:szCs w:val="24"/>
        </w:rPr>
        <w:t xml:space="preserve">Kupující je povinen uplatnit reklamaci 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B18F6">
        <w:rPr>
          <w:rFonts w:ascii="Times New Roman" w:hAnsi="Times New Roman" w:cs="Times New Roman"/>
          <w:sz w:val="24"/>
          <w:szCs w:val="24"/>
        </w:rPr>
        <w:t xml:space="preserve">rodávajícího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18F6">
        <w:rPr>
          <w:rFonts w:ascii="Times New Roman" w:hAnsi="Times New Roman" w:cs="Times New Roman"/>
          <w:sz w:val="24"/>
          <w:szCs w:val="24"/>
        </w:rPr>
        <w:t>nebo osoby určené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18F6">
        <w:rPr>
          <w:rFonts w:ascii="Times New Roman" w:hAnsi="Times New Roman" w:cs="Times New Roman"/>
          <w:sz w:val="24"/>
          <w:szCs w:val="24"/>
        </w:rPr>
        <w:t>opravě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18F6">
        <w:rPr>
          <w:rFonts w:ascii="Times New Roman" w:hAnsi="Times New Roman" w:cs="Times New Roman"/>
          <w:sz w:val="24"/>
          <w:szCs w:val="24"/>
        </w:rPr>
        <w:t xml:space="preserve"> bez zbytečného odkladu od zjištění nedostatku. </w:t>
      </w:r>
      <w:r w:rsidRPr="008F1C48">
        <w:rPr>
          <w:rFonts w:ascii="Times New Roman" w:hAnsi="Times New Roman" w:cs="Times New Roman"/>
          <w:b/>
          <w:sz w:val="24"/>
          <w:szCs w:val="24"/>
        </w:rPr>
        <w:t xml:space="preserve">Doručené reklamace jsou vyřizovány bez </w:t>
      </w:r>
      <w:r w:rsidRPr="008F1C48">
        <w:rPr>
          <w:rFonts w:ascii="Times New Roman" w:hAnsi="Times New Roman" w:cs="Times New Roman"/>
          <w:b/>
          <w:sz w:val="24"/>
          <w:szCs w:val="24"/>
        </w:rPr>
        <w:lastRenderedPageBreak/>
        <w:t>zbytečného odkladu, nejpozději však do 30 dnů ode dne uplatnění reklamace</w:t>
      </w:r>
      <w:r w:rsidRPr="00465B71">
        <w:rPr>
          <w:rFonts w:ascii="Times New Roman" w:hAnsi="Times New Roman" w:cs="Times New Roman"/>
          <w:sz w:val="24"/>
          <w:szCs w:val="24"/>
        </w:rPr>
        <w:t xml:space="preserve">, pokud se Prodávající s Kupujícím nedohodnou jinak. </w:t>
      </w:r>
      <w:r w:rsidR="00EF1462">
        <w:rPr>
          <w:rFonts w:ascii="Times New Roman" w:hAnsi="Times New Roman" w:cs="Times New Roman"/>
          <w:sz w:val="24"/>
          <w:szCs w:val="24"/>
        </w:rPr>
        <w:t>O uplatnění a vyřízení reklamace vystaví Prodávající písemné potvrzení.</w:t>
      </w:r>
    </w:p>
    <w:p w14:paraId="475DA7BA" w14:textId="77777777" w:rsidR="00A43B7B" w:rsidRPr="00465B71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F86036" w14:textId="4ED28DF8" w:rsidR="00A43B7B" w:rsidRDefault="00EC77B1" w:rsidP="00EC77B1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Okamžikem uplatnění reklamace je okamžik, kdy je prodávajícímu oznámen výskyt vady a uplatněno právo z odpovědnosti za vady prodané věci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FF772" w14:textId="77777777" w:rsidR="00A43B7B" w:rsidRPr="00116183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14A5C2" w14:textId="77777777" w:rsidR="00A43B7B" w:rsidRPr="00116183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83">
        <w:rPr>
          <w:rFonts w:ascii="Times New Roman" w:hAnsi="Times New Roman" w:cs="Times New Roman"/>
          <w:b/>
          <w:sz w:val="24"/>
          <w:szCs w:val="24"/>
        </w:rPr>
        <w:t>V případě sporné reklamace rozhodne Prodávající o jejím přijetí do tří pracovních dnů ode dne uplatnění reklamace.</w:t>
      </w:r>
    </w:p>
    <w:p w14:paraId="3A27D90C" w14:textId="77777777" w:rsidR="00A43B7B" w:rsidRPr="00465B71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BE6579" w14:textId="75A1641C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463">
        <w:rPr>
          <w:rFonts w:ascii="Times New Roman" w:hAnsi="Times New Roman" w:cs="Times New Roman"/>
          <w:sz w:val="24"/>
          <w:szCs w:val="24"/>
        </w:rPr>
        <w:t>Záruka a nároky z odpovědnosti za vady se nevztahují na zboží, u kterého byla reklamace uplatněna po uplynutí stanovené záruční doby, a dále na opotřebení zboží způsobené jeho užíváním</w:t>
      </w:r>
      <w:r w:rsidRPr="00653FBC">
        <w:rPr>
          <w:rFonts w:ascii="Times New Roman" w:hAnsi="Times New Roman" w:cs="Times New Roman"/>
          <w:sz w:val="24"/>
          <w:szCs w:val="24"/>
        </w:rPr>
        <w:t xml:space="preserve">. </w:t>
      </w:r>
      <w:r w:rsidRPr="00776463">
        <w:rPr>
          <w:rFonts w:ascii="Times New Roman" w:hAnsi="Times New Roman" w:cs="Times New Roman"/>
          <w:sz w:val="24"/>
          <w:szCs w:val="24"/>
        </w:rPr>
        <w:t xml:space="preserve">Záruka a nároky z odpovědnosti za vady se nevztahují na vady způsobené nesprávným užíváním, nedodržením návodu, nevhodnou údržbou nebo nesprávným skladováním. </w:t>
      </w:r>
      <w:r w:rsidRPr="00776463">
        <w:rPr>
          <w:rFonts w:ascii="Times New Roman" w:hAnsi="Times New Roman" w:cs="Times New Roman"/>
          <w:b/>
          <w:sz w:val="24"/>
          <w:szCs w:val="24"/>
        </w:rPr>
        <w:t>U věcí prodávaných za nižší cenu Prodávající neodpovídá za vadu, pro kterou byla nižší cena sjednána; místo práva na výměnu má Kupující v</w:t>
      </w:r>
      <w:r>
        <w:rPr>
          <w:rFonts w:ascii="Times New Roman" w:hAnsi="Times New Roman" w:cs="Times New Roman"/>
          <w:b/>
          <w:sz w:val="24"/>
          <w:szCs w:val="24"/>
        </w:rPr>
        <w:t> tomto případě</w:t>
      </w:r>
      <w:r w:rsidRPr="00776463">
        <w:rPr>
          <w:rFonts w:ascii="Times New Roman" w:hAnsi="Times New Roman" w:cs="Times New Roman"/>
          <w:b/>
          <w:sz w:val="24"/>
          <w:szCs w:val="24"/>
        </w:rPr>
        <w:t xml:space="preserve"> právo na přiměřenou slevu. </w:t>
      </w:r>
    </w:p>
    <w:p w14:paraId="14478AB5" w14:textId="77777777" w:rsidR="00A43B7B" w:rsidRPr="00E845D9" w:rsidRDefault="00A43B7B" w:rsidP="00A43B7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6393B32D" w14:textId="5D37679B" w:rsidR="00EC77B1" w:rsidRPr="00EC77B1" w:rsidRDefault="00EC77B1" w:rsidP="00EC77B1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Reklamaci lze uplatnit následujícím způsobem:</w:t>
      </w:r>
    </w:p>
    <w:p w14:paraId="344D9EAA" w14:textId="77777777" w:rsidR="00EC77B1" w:rsidRPr="00EC77B1" w:rsidRDefault="00EC77B1" w:rsidP="00EC77B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Informování Prodávajícího telefonicky, e-mailem či písemně.</w:t>
      </w:r>
    </w:p>
    <w:p w14:paraId="20CCA704" w14:textId="77777777" w:rsidR="00EC77B1" w:rsidRPr="00EC77B1" w:rsidRDefault="00EC77B1" w:rsidP="00EC77B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Pokud to webové rozhraní umožňuje, může Kupující pro oznámení reklamace využít reklamační protokol, který mu bude zaslán na adresu elektronické pošty nebo je k dispozici ke stažení na webovém rozhraní.</w:t>
      </w:r>
    </w:p>
    <w:p w14:paraId="5783D36F" w14:textId="60FA239B" w:rsidR="00A43B7B" w:rsidRPr="00EC77B1" w:rsidRDefault="00EC77B1" w:rsidP="00EC77B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 xml:space="preserve">Doručení reklamovaného zboží (jinak než na dobírku, kterou Prodávající nepřebírá) na Kontaktní adresu Prodávajícího (nebo osoby určené k opravě), do jakékoliv provozovny Prodávajícího nebo do sídla či místa podnikání Prodávajícího. Při zasílání je Kupující povinen zboží zabalit do vhodného obalu tak, aby nedošlo k jeho poškození či zničení. </w:t>
      </w:r>
      <w:r w:rsidRPr="00EC77B1">
        <w:rPr>
          <w:rFonts w:ascii="Times New Roman" w:hAnsi="Times New Roman" w:cs="Times New Roman"/>
          <w:b/>
          <w:sz w:val="24"/>
          <w:szCs w:val="24"/>
        </w:rPr>
        <w:t>Ke zboží je vhodné přiložit doklad o zakoupení zboží či fakturu, byla-li vystavena, nebo jiný dokument prokazující koupi zboží, spolu s popisem vady a návrhem na způsob řešení reklamace. Nic z výše uvedeného nebrání pozitivnímu vyřízení reklamace dle zákonných podmínek.</w:t>
      </w:r>
    </w:p>
    <w:p w14:paraId="346EF9F3" w14:textId="77777777" w:rsidR="00EC77B1" w:rsidRDefault="00EC77B1" w:rsidP="00A43B7B">
      <w:pPr>
        <w:pStyle w:val="Odstavecseseznamem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775321E3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20">
        <w:rPr>
          <w:rFonts w:ascii="Times New Roman" w:hAnsi="Times New Roman" w:cs="Times New Roman"/>
          <w:sz w:val="24"/>
          <w:szCs w:val="24"/>
        </w:rPr>
        <w:t xml:space="preserve">Prodávající neodpovídá za újmu na zdraví osob, případně újmu na majetku a zboží, které budou zapříčiněné neodborným zacházením, či zneužitím zboží, popřípadě </w:t>
      </w:r>
      <w:r>
        <w:rPr>
          <w:rFonts w:ascii="Times New Roman" w:hAnsi="Times New Roman" w:cs="Times New Roman"/>
          <w:sz w:val="24"/>
          <w:szCs w:val="24"/>
        </w:rPr>
        <w:t>nedbalostí</w:t>
      </w:r>
      <w:r w:rsidRPr="00D16420">
        <w:rPr>
          <w:rFonts w:ascii="Times New Roman" w:hAnsi="Times New Roman" w:cs="Times New Roman"/>
          <w:sz w:val="24"/>
          <w:szCs w:val="24"/>
        </w:rPr>
        <w:t>. </w:t>
      </w:r>
    </w:p>
    <w:p w14:paraId="585D2D2E" w14:textId="77777777" w:rsidR="00676DC0" w:rsidRDefault="00676DC0" w:rsidP="00676DC0">
      <w:pPr>
        <w:rPr>
          <w:rFonts w:ascii="Times New Roman" w:hAnsi="Times New Roman" w:cs="Times New Roman"/>
          <w:sz w:val="24"/>
          <w:szCs w:val="24"/>
        </w:rPr>
      </w:pPr>
    </w:p>
    <w:p w14:paraId="179AC9F3" w14:textId="06B02866" w:rsidR="00676DC0" w:rsidRPr="00676DC0" w:rsidRDefault="00676DC0" w:rsidP="00676DC0">
      <w:pPr>
        <w:rPr>
          <w:rFonts w:ascii="Times New Roman" w:hAnsi="Times New Roman" w:cs="Times New Roman"/>
          <w:sz w:val="24"/>
          <w:szCs w:val="24"/>
        </w:rPr>
      </w:pPr>
      <w:r w:rsidRPr="00676DC0">
        <w:rPr>
          <w:rFonts w:ascii="Times New Roman" w:hAnsi="Times New Roman" w:cs="Times New Roman"/>
          <w:sz w:val="24"/>
          <w:szCs w:val="24"/>
        </w:rPr>
        <w:t>Tento Rekla</w:t>
      </w:r>
      <w:r w:rsidR="0017222C">
        <w:rPr>
          <w:rFonts w:ascii="Times New Roman" w:hAnsi="Times New Roman" w:cs="Times New Roman"/>
          <w:sz w:val="24"/>
          <w:szCs w:val="24"/>
        </w:rPr>
        <w:t>mačn</w:t>
      </w:r>
      <w:r w:rsidR="00F94030">
        <w:rPr>
          <w:rFonts w:ascii="Times New Roman" w:hAnsi="Times New Roman" w:cs="Times New Roman"/>
          <w:sz w:val="24"/>
          <w:szCs w:val="24"/>
        </w:rPr>
        <w:t>í</w:t>
      </w:r>
      <w:r w:rsidR="003054AC">
        <w:rPr>
          <w:rFonts w:ascii="Times New Roman" w:hAnsi="Times New Roman" w:cs="Times New Roman"/>
          <w:sz w:val="24"/>
          <w:szCs w:val="24"/>
        </w:rPr>
        <w:t xml:space="preserve"> řád je platný a účinný od </w:t>
      </w:r>
      <w:r w:rsidR="00481984">
        <w:rPr>
          <w:rFonts w:ascii="Times New Roman" w:hAnsi="Times New Roman" w:cs="Times New Roman"/>
          <w:sz w:val="24"/>
          <w:szCs w:val="24"/>
        </w:rPr>
        <w:t>0</w:t>
      </w:r>
      <w:r w:rsidR="003054AC">
        <w:rPr>
          <w:rFonts w:ascii="Times New Roman" w:hAnsi="Times New Roman" w:cs="Times New Roman"/>
          <w:sz w:val="24"/>
          <w:szCs w:val="24"/>
        </w:rPr>
        <w:t xml:space="preserve">1. </w:t>
      </w:r>
      <w:r w:rsidR="00481984">
        <w:rPr>
          <w:rFonts w:ascii="Times New Roman" w:hAnsi="Times New Roman" w:cs="Times New Roman"/>
          <w:sz w:val="24"/>
          <w:szCs w:val="24"/>
        </w:rPr>
        <w:t>09. 2020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7D437" w14:textId="77777777" w:rsidR="00676DC0" w:rsidRPr="00676DC0" w:rsidRDefault="00676DC0" w:rsidP="00676DC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7F621" w14:textId="77777777" w:rsidR="00A43B7B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BA22C9" w14:textId="77777777" w:rsidR="00AB5094" w:rsidRPr="00A43B7B" w:rsidRDefault="00AB5094" w:rsidP="00A43B7B"/>
    <w:sectPr w:rsidR="00AB5094" w:rsidRPr="00A4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B59E2"/>
    <w:multiLevelType w:val="multilevel"/>
    <w:tmpl w:val="DF566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6D5D86"/>
    <w:multiLevelType w:val="multilevel"/>
    <w:tmpl w:val="70BA1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487A02"/>
    <w:multiLevelType w:val="multilevel"/>
    <w:tmpl w:val="C6460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8C38AD"/>
    <w:multiLevelType w:val="multilevel"/>
    <w:tmpl w:val="85405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BC"/>
    <w:rsid w:val="0001741C"/>
    <w:rsid w:val="0003656E"/>
    <w:rsid w:val="00084AD9"/>
    <w:rsid w:val="0017222C"/>
    <w:rsid w:val="001761DA"/>
    <w:rsid w:val="001B4273"/>
    <w:rsid w:val="00201ADB"/>
    <w:rsid w:val="002112D6"/>
    <w:rsid w:val="002F59A5"/>
    <w:rsid w:val="002F6429"/>
    <w:rsid w:val="003054AC"/>
    <w:rsid w:val="0038338C"/>
    <w:rsid w:val="003A5CDF"/>
    <w:rsid w:val="003F6BAD"/>
    <w:rsid w:val="00406BE7"/>
    <w:rsid w:val="00426225"/>
    <w:rsid w:val="00481984"/>
    <w:rsid w:val="005357E3"/>
    <w:rsid w:val="0058639E"/>
    <w:rsid w:val="005C1D62"/>
    <w:rsid w:val="005E1BC3"/>
    <w:rsid w:val="00620FE6"/>
    <w:rsid w:val="00641E09"/>
    <w:rsid w:val="00676DC0"/>
    <w:rsid w:val="00685A22"/>
    <w:rsid w:val="007232D1"/>
    <w:rsid w:val="0078353D"/>
    <w:rsid w:val="008A6A92"/>
    <w:rsid w:val="008B03BC"/>
    <w:rsid w:val="008F1C48"/>
    <w:rsid w:val="009A1551"/>
    <w:rsid w:val="00A43B7B"/>
    <w:rsid w:val="00A832D1"/>
    <w:rsid w:val="00AB5094"/>
    <w:rsid w:val="00AB5EC2"/>
    <w:rsid w:val="00B04837"/>
    <w:rsid w:val="00B050F8"/>
    <w:rsid w:val="00B71F62"/>
    <w:rsid w:val="00DC61F0"/>
    <w:rsid w:val="00E57D79"/>
    <w:rsid w:val="00E84B0F"/>
    <w:rsid w:val="00EA0E68"/>
    <w:rsid w:val="00EC77B1"/>
    <w:rsid w:val="00EF1462"/>
    <w:rsid w:val="00F24B16"/>
    <w:rsid w:val="00F94030"/>
    <w:rsid w:val="00F940A2"/>
    <w:rsid w:val="00FB2A39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B97A"/>
  <w15:docId w15:val="{02208005-B782-4BB9-9867-74404237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7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E0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641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1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1E0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E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232D1"/>
  </w:style>
  <w:style w:type="character" w:styleId="Hypertextovodkaz">
    <w:name w:val="Hyperlink"/>
    <w:basedOn w:val="Standardnpsmoodstavce"/>
    <w:uiPriority w:val="99"/>
    <w:unhideWhenUsed/>
    <w:rsid w:val="007232D1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2D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57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attery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CloudStation\Online%20pr&#225;vn&#237;%20poradna\Vzorov&#233;%20VOP\Reklama&#269;n&#237;%20&#345;&#225;d_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Reklamační řád_Vzor.dotx</Template>
  <TotalTime>1</TotalTime>
  <Pages>4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pravnik_PC01</dc:creator>
  <cp:lastModifiedBy>Ladislava</cp:lastModifiedBy>
  <cp:revision>2</cp:revision>
  <cp:lastPrinted>2015-12-15T11:37:00Z</cp:lastPrinted>
  <dcterms:created xsi:type="dcterms:W3CDTF">2022-10-29T09:31:00Z</dcterms:created>
  <dcterms:modified xsi:type="dcterms:W3CDTF">2022-10-29T09:31:00Z</dcterms:modified>
</cp:coreProperties>
</file>